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B27C1" w:rsidRDefault="004B27C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B27C1">
        <w:rPr>
          <w:rFonts w:ascii="Times New Roman" w:hAnsi="Times New Roman" w:cs="Times New Roman"/>
          <w:sz w:val="28"/>
          <w:szCs w:val="28"/>
        </w:rPr>
        <w:t>Мирсаетова</w:t>
      </w:r>
      <w:proofErr w:type="spellEnd"/>
      <w:r w:rsidRPr="004B2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7C1">
        <w:rPr>
          <w:rFonts w:ascii="Times New Roman" w:hAnsi="Times New Roman" w:cs="Times New Roman"/>
          <w:sz w:val="28"/>
          <w:szCs w:val="28"/>
        </w:rPr>
        <w:t>Гульнур</w:t>
      </w:r>
      <w:proofErr w:type="spellEnd"/>
      <w:r w:rsidRPr="004B2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7C1">
        <w:rPr>
          <w:rFonts w:ascii="Times New Roman" w:hAnsi="Times New Roman" w:cs="Times New Roman"/>
          <w:sz w:val="28"/>
          <w:szCs w:val="28"/>
        </w:rPr>
        <w:t>Раифовна</w:t>
      </w:r>
      <w:proofErr w:type="spellEnd"/>
    </w:p>
    <w:p w:rsidR="00442258" w:rsidRPr="00442258" w:rsidRDefault="004B27C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442258" w:rsidRPr="00442258" w:rsidRDefault="004B27C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«Татаро-английская гимназия №16» Приволжского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025D77" w:rsidRDefault="003D613E" w:rsidP="00025D77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  <w:bookmarkStart w:id="0" w:name="_GoBack"/>
            <w:bookmarkEnd w:id="0"/>
          </w:p>
        </w:tc>
        <w:tc>
          <w:tcPr>
            <w:tcW w:w="5812" w:type="dxa"/>
          </w:tcPr>
          <w:p w:rsidR="004B27C1" w:rsidRPr="00442258" w:rsidRDefault="004B27C1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«Татаро-английская гимназия №16» Приволжского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3D613E" w:rsidRPr="00CE0672" w:rsidRDefault="003D613E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025D7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812" w:type="dxa"/>
          </w:tcPr>
          <w:p w:rsidR="00177408" w:rsidRDefault="004B27C1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Г.Казань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ул.Дубравная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дом 51А, индекс:420138</w:t>
            </w:r>
          </w:p>
          <w:p w:rsidR="004B27C1" w:rsidRDefault="004B27C1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89274204148</w:t>
            </w:r>
          </w:p>
          <w:p w:rsidR="004B27C1" w:rsidRPr="00073DE1" w:rsidRDefault="004B27C1" w:rsidP="002108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salimhik@mail.ru</w:t>
            </w:r>
          </w:p>
        </w:tc>
      </w:tr>
      <w:tr w:rsidR="003D613E" w:rsidTr="00935E11">
        <w:tc>
          <w:tcPr>
            <w:tcW w:w="4253" w:type="dxa"/>
          </w:tcPr>
          <w:p w:rsidR="003D613E" w:rsidRPr="00025D77" w:rsidRDefault="003D613E" w:rsidP="00025D77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</w:tc>
        <w:tc>
          <w:tcPr>
            <w:tcW w:w="5812" w:type="dxa"/>
          </w:tcPr>
          <w:p w:rsidR="003D613E" w:rsidRPr="004B27C1" w:rsidRDefault="004B27C1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Инфографические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объекты в урочной и внеурочной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4B27C1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073DE1" w:rsidRPr="00073DE1" w:rsidRDefault="004B27C1" w:rsidP="00073DE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73DE1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актуальности: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D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073DE1" w:rsidRPr="00382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дно и то же содержание</w:t>
            </w:r>
            <w:r w:rsidR="00073DE1" w:rsidRPr="00CE6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изучаемого пред</w:t>
            </w:r>
            <w:r w:rsidR="00073DE1" w:rsidRPr="00382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 одинаковой степени сложности может усваиваться по-разному в зависимости от </w:t>
            </w:r>
            <w:r w:rsidR="00073DE1"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метода его представления, мотивов</w:t>
            </w:r>
            <w:r w:rsidR="00073D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восприятия и интереса учащихся. </w:t>
            </w:r>
            <w:proofErr w:type="spellStart"/>
            <w:r w:rsidR="00073D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Инфографические</w:t>
            </w:r>
            <w:proofErr w:type="spellEnd"/>
            <w:r w:rsidR="00073DE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схемы способны облегчить процесс запоминания информации.</w:t>
            </w:r>
          </w:p>
          <w:p w:rsidR="00210856" w:rsidRDefault="00210856" w:rsidP="00073D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856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инфографических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в урочной и внеурочной деятельности.</w:t>
            </w:r>
          </w:p>
          <w:p w:rsidR="00210856" w:rsidRPr="00CE625B" w:rsidRDefault="00210856" w:rsidP="00073DE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З</w:t>
            </w:r>
            <w:r w:rsidRPr="00CE625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и</w:t>
            </w:r>
            <w:r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которые необходимо решить в ходе данного исследования: </w:t>
            </w:r>
          </w:p>
          <w:p w:rsidR="00210856" w:rsidRPr="00CE625B" w:rsidRDefault="00210856" w:rsidP="00073DE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Знать принципы </w:t>
            </w:r>
            <w:r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построения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инфографики</w:t>
            </w:r>
            <w:proofErr w:type="spellEnd"/>
            <w:r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210856" w:rsidRPr="00CE625B" w:rsidRDefault="00210856" w:rsidP="00073DE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Произвести обзор готовых </w:t>
            </w:r>
            <w:proofErr w:type="spellStart"/>
            <w:r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инфографических</w:t>
            </w:r>
            <w:proofErr w:type="spellEnd"/>
            <w:r w:rsidRPr="00CE62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объектов по теме исследования.</w:t>
            </w:r>
          </w:p>
          <w:p w:rsidR="00F64C56" w:rsidRDefault="00210856" w:rsidP="00F64C56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Изучить особенности создания электронной </w:t>
            </w:r>
            <w:proofErr w:type="spellStart"/>
            <w:r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инфографики</w:t>
            </w:r>
            <w:proofErr w:type="spellEnd"/>
            <w:r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для урочной и внеурочной деятельности.</w:t>
            </w:r>
          </w:p>
          <w:p w:rsidR="00F64C56" w:rsidRDefault="00073DE1" w:rsidP="00F64C56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64C5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Ресурсы:</w:t>
            </w:r>
            <w:r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64C56"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компьютер, бесплатные сервисы для создания </w:t>
            </w:r>
            <w:proofErr w:type="spellStart"/>
            <w:r w:rsidR="00F64C56"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инфографических</w:t>
            </w:r>
            <w:proofErr w:type="spellEnd"/>
            <w:r w:rsidR="00F64C56" w:rsidRPr="00F64C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объектов (</w:t>
            </w:r>
            <w:proofErr w:type="spellStart"/>
            <w:r w:rsidR="00F64C56" w:rsidRPr="00F64C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Vizualize</w:t>
            </w:r>
            <w:proofErr w:type="spellEnd"/>
            <w:r w:rsidR="00F64C56" w:rsidRPr="00F64C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="00F64C56" w:rsidRPr="00F64C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Easel.ly</w:t>
            </w:r>
            <w:r w:rsidR="00F64C56" w:rsidRPr="00F64C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64C56" w:rsidRPr="00F64C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Canva</w:t>
            </w:r>
            <w:proofErr w:type="spellEnd"/>
            <w:r w:rsidR="00F64C56" w:rsidRPr="00F64C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:rsidR="00210856" w:rsidRPr="00025D77" w:rsidRDefault="00F64C56" w:rsidP="00025D77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64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Полученные результаты: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данный момент создано 2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инфографики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(модель устного собеседования ОГЭ; строение «системы языкознания»).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распространении </w:t>
            </w: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210856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210856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4B27C1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025D7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</w:tc>
        <w:tc>
          <w:tcPr>
            <w:tcW w:w="5812" w:type="dxa"/>
          </w:tcPr>
          <w:p w:rsidR="00442258" w:rsidRPr="00CE0672" w:rsidRDefault="00210856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025D77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</w:tc>
        <w:tc>
          <w:tcPr>
            <w:tcW w:w="5812" w:type="dxa"/>
          </w:tcPr>
          <w:p w:rsidR="00442258" w:rsidRPr="00CE0672" w:rsidRDefault="00210856" w:rsidP="00210856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eastAsia="+mn-ea"/>
                <w:bCs/>
                <w:color w:val="000000"/>
                <w:kern w:val="24"/>
                <w:sz w:val="28"/>
                <w:szCs w:val="28"/>
              </w:rPr>
              <w:t xml:space="preserve">Республиканский семинар «Инновационные подходы в управленческой деятельности заместителя директора». </w:t>
            </w:r>
            <w:proofErr w:type="spellStart"/>
            <w:r>
              <w:rPr>
                <w:rFonts w:eastAsia="+mn-ea"/>
                <w:bCs/>
                <w:color w:val="000000"/>
                <w:kern w:val="24"/>
                <w:sz w:val="28"/>
                <w:szCs w:val="28"/>
              </w:rPr>
              <w:t>Г.Казань</w:t>
            </w:r>
            <w:proofErr w:type="spellEnd"/>
            <w:r>
              <w:rPr>
                <w:rFonts w:eastAsia="+mn-ea"/>
                <w:bCs/>
                <w:color w:val="000000"/>
                <w:kern w:val="24"/>
                <w:sz w:val="28"/>
                <w:szCs w:val="28"/>
              </w:rPr>
              <w:t>, МБОУ «Гимназия №16»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Pr="00CE0672" w:rsidRDefault="00210856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CE0672" w:rsidRDefault="00210856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025D77" w:rsidP="00210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работы; разработка контрольно-измерительных материалов.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60EE7"/>
    <w:multiLevelType w:val="hybridMultilevel"/>
    <w:tmpl w:val="3254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25D77"/>
    <w:rsid w:val="00073DE1"/>
    <w:rsid w:val="000E7992"/>
    <w:rsid w:val="00151ADE"/>
    <w:rsid w:val="00177408"/>
    <w:rsid w:val="00210856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4B27C1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D6035A"/>
    <w:rsid w:val="00E66326"/>
    <w:rsid w:val="00E71BFD"/>
    <w:rsid w:val="00F6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C72"/>
  <w15:docId w15:val="{13987701-4321-432F-9496-C3349F50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64C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10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1085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64C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CB03-018C-4083-8AAE-4A55AFE1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МАРАТ</cp:lastModifiedBy>
  <cp:revision>37</cp:revision>
  <dcterms:created xsi:type="dcterms:W3CDTF">2016-12-03T14:35:00Z</dcterms:created>
  <dcterms:modified xsi:type="dcterms:W3CDTF">2020-07-12T20:21:00Z</dcterms:modified>
</cp:coreProperties>
</file>